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4080" w:firstLineChars="1700"/>
        <w:jc w:val="left"/>
        <w:textAlignment w:val="auto"/>
        <w:rPr>
          <w:rFonts w:hint="eastAsia" w:ascii="Calibri" w:hAnsi="宋体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报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名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表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7980" w:firstLineChars="3800"/>
        <w:jc w:val="left"/>
        <w:textAlignment w:val="auto"/>
        <w:rPr>
          <w:rFonts w:hint="default" w:ascii="Calibri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Calibri" w:hAnsi="宋体"/>
          <w:b w:val="0"/>
          <w:bCs/>
          <w:sz w:val="21"/>
          <w:szCs w:val="21"/>
          <w:lang w:val="en-US" w:eastAsia="zh-CN"/>
        </w:rPr>
        <w:t>No.</w:t>
      </w:r>
    </w:p>
    <w:tbl>
      <w:tblPr>
        <w:tblStyle w:val="2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787"/>
        <w:gridCol w:w="1125"/>
        <w:gridCol w:w="870"/>
        <w:gridCol w:w="292"/>
        <w:gridCol w:w="8"/>
        <w:gridCol w:w="405"/>
        <w:gridCol w:w="645"/>
        <w:gridCol w:w="150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98" w:type="dxa"/>
            <w:gridSpan w:val="10"/>
            <w:tcBorders>
              <w:top w:val="single" w:color="000000" w:sz="12" w:space="0"/>
              <w:left w:val="single" w:color="000000" w:sz="8" w:space="0"/>
              <w:bottom w:val="dotted" w:color="000000" w:sz="4" w:space="0"/>
              <w:right w:val="single" w:color="000000" w:sz="8" w:space="0"/>
            </w:tcBorders>
            <w:shd w:val="thinReverseDiagStripe" w:color="DCD8C2" w:fill="FFFFFF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21"/>
                <w:lang w:eastAsia="zh-CN"/>
              </w:rPr>
              <w:t>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eastAsia="zh-CN"/>
              </w:rPr>
              <w:t>名称</w:t>
            </w:r>
          </w:p>
        </w:tc>
        <w:tc>
          <w:tcPr>
            <w:tcW w:w="7223" w:type="dxa"/>
            <w:gridSpan w:val="9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alibri" w:hAnsi="Calibri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姓名</w:t>
            </w:r>
          </w:p>
        </w:tc>
        <w:tc>
          <w:tcPr>
            <w:tcW w:w="78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性别</w:t>
            </w:r>
          </w:p>
        </w:tc>
        <w:tc>
          <w:tcPr>
            <w:tcW w:w="1125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职务/职称</w:t>
            </w:r>
          </w:p>
        </w:tc>
        <w:tc>
          <w:tcPr>
            <w:tcW w:w="1575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手机</w:t>
            </w:r>
          </w:p>
        </w:tc>
        <w:tc>
          <w:tcPr>
            <w:tcW w:w="214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59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eastAsia="zh-CN"/>
              </w:rPr>
              <w:t>是否参加沙龙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lang w:val="en-US" w:eastAsia="zh-CN"/>
              </w:rPr>
            </w:pPr>
          </w:p>
        </w:tc>
        <w:tc>
          <w:tcPr>
            <w:tcW w:w="78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125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left"/>
              <w:textAlignment w:val="auto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eastAsia="zh-CN"/>
              </w:rPr>
              <w:t>是</w:t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78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125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575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214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59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eastAsia="zh-CN"/>
              </w:rPr>
              <w:t>是</w:t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color w:val="BEBEBE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color w:val="BEBEBE"/>
                <w:sz w:val="20"/>
                <w:szCs w:val="22"/>
                <w:lang w:eastAsia="zh-CN"/>
              </w:rPr>
              <w:t>如填报</w:t>
            </w:r>
            <w:r>
              <w:rPr>
                <w:rFonts w:hint="eastAsia" w:ascii="Calibri" w:hAnsi="Calibri"/>
                <w:color w:val="BEBEBE"/>
                <w:sz w:val="20"/>
                <w:szCs w:val="22"/>
                <w:lang w:val="en-US" w:eastAsia="zh-CN"/>
              </w:rPr>
              <w:t>3</w:t>
            </w:r>
          </w:p>
        </w:tc>
        <w:tc>
          <w:tcPr>
            <w:tcW w:w="78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BEBEBE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/>
                <w:color w:val="BEBEBE"/>
                <w:sz w:val="20"/>
                <w:szCs w:val="22"/>
                <w:lang w:eastAsia="zh-CN"/>
              </w:rPr>
              <w:t>人以</w:t>
            </w:r>
          </w:p>
        </w:tc>
        <w:tc>
          <w:tcPr>
            <w:tcW w:w="1125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BEBEBE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/>
                <w:color w:val="BEBEBE"/>
                <w:sz w:val="20"/>
                <w:szCs w:val="22"/>
                <w:lang w:eastAsia="zh-CN"/>
              </w:rPr>
              <w:t>上自行添</w:t>
            </w:r>
          </w:p>
        </w:tc>
        <w:tc>
          <w:tcPr>
            <w:tcW w:w="1575" w:type="dxa"/>
            <w:gridSpan w:val="4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BEBEBE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BEBEBE"/>
                <w:sz w:val="20"/>
                <w:szCs w:val="22"/>
                <w:lang w:eastAsia="zh-CN"/>
              </w:rPr>
              <w:t>加空行</w:t>
            </w:r>
          </w:p>
        </w:tc>
        <w:tc>
          <w:tcPr>
            <w:tcW w:w="214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59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eastAsia="zh-CN"/>
              </w:rPr>
              <w:t>是</w:t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49" w:type="dxa"/>
            <w:gridSpan w:val="5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single" w:color="000000" w:sz="8" w:space="0"/>
            </w:tcBorders>
            <w:shd w:val="thinReverseDiagStripe" w:color="DCD8C2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21"/>
                <w:lang w:eastAsia="zh-CN"/>
              </w:rPr>
              <w:t>是否需要预定酒店房间</w:t>
            </w:r>
          </w:p>
        </w:tc>
        <w:tc>
          <w:tcPr>
            <w:tcW w:w="4149" w:type="dxa"/>
            <w:gridSpan w:val="5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single" w:color="000000" w:sz="8" w:space="0"/>
            </w:tcBorders>
            <w:shd w:val="thinReverseDiagStripe" w:color="DCD8C2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eastAsia="zh-CN"/>
              </w:rPr>
              <w:t>是</w:t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8298" w:type="dxa"/>
            <w:gridSpan w:val="10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18"/>
                <w:lang w:eastAsia="zh-CN"/>
              </w:rPr>
              <w:t>酒店房间预定请填写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3857" w:type="dxa"/>
            <w:gridSpan w:val="4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0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18"/>
                <w:lang w:eastAsia="zh-CN"/>
              </w:rPr>
              <w:t>入住和离开时间</w:t>
            </w:r>
          </w:p>
        </w:tc>
        <w:tc>
          <w:tcPr>
            <w:tcW w:w="4441" w:type="dxa"/>
            <w:gridSpan w:val="6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18"/>
                <w:lang w:eastAsia="zh-CN"/>
              </w:rPr>
              <w:t>房型及预订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3857" w:type="dxa"/>
            <w:gridSpan w:val="4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月</w:t>
            </w:r>
            <w:r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日约</w:t>
            </w:r>
            <w:r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时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入住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Calibri" w:hAnsi="宋体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月</w:t>
            </w:r>
            <w:r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日约</w:t>
            </w:r>
            <w:r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时离开</w:t>
            </w:r>
          </w:p>
        </w:tc>
        <w:tc>
          <w:tcPr>
            <w:tcW w:w="4441" w:type="dxa"/>
            <w:gridSpan w:val="6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E7E7E7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00" w:firstLineChars="100"/>
              <w:jc w:val="left"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宋体"/>
                <w:color w:val="000000"/>
                <w:sz w:val="20"/>
                <w:szCs w:val="20"/>
              </w:rPr>
              <w:t>商务</w:t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eastAsia="zh-CN"/>
              </w:rPr>
              <w:t>标准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t>间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>450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元/间/天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ascii="Calibri" w:hAnsi="宋体"/>
                <w:color w:val="000000"/>
                <w:sz w:val="20"/>
                <w:szCs w:val="20"/>
              </w:rPr>
              <w:t>预定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00" w:firstLineChars="100"/>
              <w:jc w:val="left"/>
              <w:textAlignment w:val="auto"/>
              <w:rPr>
                <w:rFonts w:hint="eastAsia" w:ascii="Calibri" w:hAnsi="宋体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豪华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标准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>/大床间55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元/间/天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Calibri" w:hAnsi="宋体"/>
                <w:color w:val="000000"/>
                <w:sz w:val="20"/>
                <w:szCs w:val="20"/>
              </w:rPr>
              <w:t>预定</w:t>
            </w:r>
            <w:r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49" w:type="dxa"/>
            <w:gridSpan w:val="5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single" w:color="000000" w:sz="8" w:space="0"/>
            </w:tcBorders>
            <w:shd w:val="thinReverseDiagStripe" w:color="DCD8C2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21"/>
                <w:lang w:eastAsia="zh-CN"/>
              </w:rPr>
              <w:t>是否需要会议费发票</w:t>
            </w:r>
          </w:p>
        </w:tc>
        <w:tc>
          <w:tcPr>
            <w:tcW w:w="4149" w:type="dxa"/>
            <w:gridSpan w:val="5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single" w:color="000000" w:sz="8" w:space="0"/>
            </w:tcBorders>
            <w:shd w:val="thinReverseDiagStripe" w:color="DCD8C2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eastAsia="zh-CN"/>
              </w:rPr>
              <w:t>是</w:t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  <w:jc w:val="center"/>
        </w:trPr>
        <w:tc>
          <w:tcPr>
            <w:tcW w:w="8298" w:type="dxa"/>
            <w:gridSpan w:val="10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发票信息请在横线上填写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00" w:firstLineChars="200"/>
              <w:jc w:val="both"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00" w:firstLineChars="200"/>
              <w:jc w:val="both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单位名称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纳税人识别号（税号）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00" w:firstLineChars="200"/>
              <w:jc w:val="both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开户银行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账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号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00" w:firstLineChars="200"/>
              <w:jc w:val="both"/>
              <w:textAlignment w:val="auto"/>
              <w:rPr>
                <w:rFonts w:hint="default" w:ascii="Calibri" w:hAnsi="Calibri" w:eastAsia="宋体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  <w:t>地    址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  <w:t xml:space="preserve"> 电    话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75" w:type="dxa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发票种类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（单选）</w:t>
            </w:r>
          </w:p>
        </w:tc>
        <w:tc>
          <w:tcPr>
            <w:tcW w:w="3082" w:type="dxa"/>
            <w:gridSpan w:val="5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distribute"/>
              <w:rPr>
                <w:rFonts w:hint="default" w:ascii="Calibri" w:hAnsi="Calibri"/>
                <w:color w:val="000000"/>
                <w:kern w:val="2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增值税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普通发票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专用发票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  </w:t>
            </w:r>
          </w:p>
        </w:tc>
        <w:tc>
          <w:tcPr>
            <w:tcW w:w="1050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服务名称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alibri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（单选）</w:t>
            </w:r>
          </w:p>
        </w:tc>
        <w:tc>
          <w:tcPr>
            <w:tcW w:w="309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会议费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培训费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资料费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8298" w:type="dxa"/>
            <w:gridSpan w:val="10"/>
            <w:tcBorders>
              <w:top w:val="dotted" w:color="000000" w:sz="4" w:space="0"/>
              <w:left w:val="single" w:color="000000" w:sz="8" w:space="0"/>
              <w:bottom w:val="dotted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Calibri" w:hAnsi="Calibri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同单位两人及两人以上参会者，请注明发票张数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如需开具两张及两张以上且开票信息不一致者请附后注明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075" w:type="dxa"/>
            <w:tcBorders>
              <w:top w:val="dotted" w:color="000000" w:sz="4" w:space="0"/>
              <w:left w:val="single" w:color="000000" w:sz="8" w:space="0"/>
              <w:bottom w:val="single" w:color="000000" w:sz="12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备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注</w:t>
            </w:r>
          </w:p>
        </w:tc>
        <w:tc>
          <w:tcPr>
            <w:tcW w:w="7223" w:type="dxa"/>
            <w:gridSpan w:val="9"/>
            <w:tcBorders>
              <w:top w:val="dotted" w:color="000000" w:sz="4" w:space="0"/>
              <w:left w:val="dotted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280" w:lineRule="exact"/>
        <w:ind w:left="420" w:leftChars="200" w:right="451" w:rightChars="215" w:firstLine="0" w:firstLineChars="0"/>
        <w:textAlignment w:val="auto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填写须知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1.请务必在发票种类和服务名称选项前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方框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sym w:font="Wingdings 2" w:char="00A3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上勾选，都为单选；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18"/>
          <w:szCs w:val="18"/>
          <w:u w:val="none"/>
        </w:rPr>
        <w:t>请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18"/>
          <w:szCs w:val="18"/>
          <w:u w:val="none"/>
          <w:lang w:eastAsia="zh-CN"/>
        </w:rPr>
        <w:t>完整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18"/>
          <w:szCs w:val="18"/>
          <w:u w:val="none"/>
        </w:rPr>
        <w:t>填写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18"/>
          <w:szCs w:val="18"/>
          <w:u w:val="none"/>
          <w:lang w:eastAsia="zh-CN"/>
        </w:rPr>
        <w:t>酒店房间预订信息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18"/>
          <w:szCs w:val="18"/>
          <w:u w:val="none"/>
        </w:rPr>
        <w:t>，以便妥善安排房间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kern w:val="0"/>
          <w:sz w:val="18"/>
          <w:szCs w:val="18"/>
          <w:u w:val="none"/>
          <w:lang w:eastAsia="zh-CN"/>
        </w:rPr>
        <w:t>，房间紧张，请尽早填报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  <w:lang w:val="en-US" w:eastAsia="zh-CN"/>
        </w:rPr>
        <w:t>3.请务必将会议费最晚于5月7日前汇出，备注栏注明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C00000"/>
          <w:sz w:val="18"/>
          <w:szCs w:val="18"/>
          <w:u w:val="none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  <w:lang w:val="en-US" w:eastAsia="zh-CN"/>
        </w:rPr>
        <w:t>竞争情报培训费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C00000"/>
          <w:sz w:val="18"/>
          <w:szCs w:val="18"/>
          <w:u w:val="none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  <w:lang w:val="en-US" w:eastAsia="zh-CN"/>
        </w:rPr>
        <w:t>。培训费发票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</w:rPr>
        <w:t>全部提供北方科技信息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  <w:lang w:eastAsia="zh-CN"/>
        </w:rPr>
        <w:t>研究所增值税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</w:rPr>
        <w:t>发票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</w:rPr>
        <w:t>根据我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  <w:lang w:eastAsia="zh-CN"/>
        </w:rPr>
        <w:t>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</w:rPr>
        <w:t>财务规定，发票一经开出不能更换，故请跟财务部门确认后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  <w:lang w:eastAsia="zh-CN"/>
        </w:rPr>
        <w:t>准确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</w:rPr>
        <w:t>填写开票信息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C00000"/>
          <w:sz w:val="18"/>
          <w:szCs w:val="18"/>
          <w:u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感谢您的理解和配合！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DNiMzYxMDIxYTdlOTdhZDVmYjQxODkzMmQ3OTIifQ=="/>
  </w:docVars>
  <w:rsids>
    <w:rsidRoot w:val="7FB25B83"/>
    <w:rsid w:val="03BA1B99"/>
    <w:rsid w:val="7FB2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445</Characters>
  <Lines>0</Lines>
  <Paragraphs>0</Paragraphs>
  <TotalTime>1</TotalTime>
  <ScaleCrop>false</ScaleCrop>
  <LinksUpToDate>false</LinksUpToDate>
  <CharactersWithSpaces>575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2023-03-17T06:59:00Z</dcterms:created>
  <dc:creator>dlh</dc:creator>
  <cp:lastModifiedBy>WPS_1646634158</cp:lastModifiedBy>
  <dcterms:modified xsi:type="dcterms:W3CDTF">2023-04-11T01:53:57Z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5BAA524978514299B5C13212555D4995</vt:lpwstr>
  </property>
</Properties>
</file>